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31464" w14:textId="77777777" w:rsidR="003D5D02" w:rsidRDefault="003D5D02" w:rsidP="003D5D02">
      <w:pPr>
        <w:pStyle w:val="Ttulo1"/>
        <w:jc w:val="center"/>
        <w:rPr>
          <w:color w:val="000000" w:themeColor="text1"/>
          <w:lang w:val="es-CO"/>
        </w:rPr>
      </w:pPr>
      <w:r w:rsidRPr="003D5D02">
        <w:rPr>
          <w:color w:val="000000" w:themeColor="text1"/>
          <w:lang w:val="es-CO"/>
        </w:rPr>
        <w:t xml:space="preserve">Tabla de Contenido con Tiempos </w:t>
      </w:r>
    </w:p>
    <w:p w14:paraId="70EB16B4" w14:textId="7AB23F54" w:rsidR="00DA5C75" w:rsidRDefault="003D5D02" w:rsidP="003D5D02">
      <w:pPr>
        <w:pStyle w:val="Ttulo1"/>
        <w:jc w:val="center"/>
        <w:rPr>
          <w:color w:val="000000" w:themeColor="text1"/>
          <w:lang w:val="es-CO"/>
        </w:rPr>
      </w:pPr>
      <w:r w:rsidRPr="003D5D02">
        <w:rPr>
          <w:color w:val="000000" w:themeColor="text1"/>
          <w:lang w:val="es-CO"/>
        </w:rPr>
        <w:t>Epistemología e Historia de la Psicología</w:t>
      </w:r>
    </w:p>
    <w:p w14:paraId="23347539" w14:textId="77777777" w:rsidR="003D5D02" w:rsidRPr="003D5D02" w:rsidRDefault="003D5D02" w:rsidP="003D5D02">
      <w:pPr>
        <w:rPr>
          <w:lang w:val="es-CO"/>
        </w:rPr>
      </w:pPr>
    </w:p>
    <w:p w14:paraId="05D2DDE5" w14:textId="77777777" w:rsidR="00DA5C75" w:rsidRPr="003D5D02" w:rsidRDefault="003D5D02">
      <w:pPr>
        <w:pStyle w:val="Ttulo2"/>
        <w:rPr>
          <w:color w:val="000000" w:themeColor="text1"/>
          <w:lang w:val="es-CO"/>
        </w:rPr>
      </w:pPr>
      <w:r w:rsidRPr="003D5D02">
        <w:rPr>
          <w:color w:val="000000" w:themeColor="text1"/>
          <w:lang w:val="es-CO"/>
        </w:rPr>
        <w:t>MÓDULO 1 – Epistemología e Historia de la Psicología</w:t>
      </w:r>
    </w:p>
    <w:p w14:paraId="05976041" w14:textId="77777777" w:rsidR="00DA5C75" w:rsidRPr="003D5D02" w:rsidRDefault="003D5D02">
      <w:pPr>
        <w:pStyle w:val="Listaconvietas"/>
        <w:rPr>
          <w:lang w:val="es-CO"/>
        </w:rPr>
      </w:pPr>
      <w:r w:rsidRPr="003D5D02">
        <w:rPr>
          <w:lang w:val="es-CO"/>
        </w:rPr>
        <w:t>Filosofía, epistemología y teoría del conocimiento</w:t>
      </w:r>
    </w:p>
    <w:p w14:paraId="1B544AB9" w14:textId="77777777" w:rsidR="00DA5C75" w:rsidRDefault="003D5D02">
      <w:r>
        <w:t>00:05:18</w:t>
      </w:r>
    </w:p>
    <w:p w14:paraId="0BC35C06" w14:textId="77777777" w:rsidR="00DA5C75" w:rsidRDefault="003D5D02">
      <w:pPr>
        <w:pStyle w:val="Listaconvietas"/>
      </w:pPr>
      <w:r>
        <w:t>Psicología como disciplina científica</w:t>
      </w:r>
    </w:p>
    <w:p w14:paraId="60AE0A39" w14:textId="77777777" w:rsidR="00DA5C75" w:rsidRDefault="003D5D02">
      <w:r>
        <w:t>00:06:19</w:t>
      </w:r>
    </w:p>
    <w:p w14:paraId="0FCB27D1" w14:textId="77777777" w:rsidR="00DA5C75" w:rsidRPr="003D5D02" w:rsidRDefault="003D5D02">
      <w:pPr>
        <w:pStyle w:val="Listaconvietas"/>
        <w:rPr>
          <w:lang w:val="es-CO"/>
        </w:rPr>
      </w:pPr>
      <w:r w:rsidRPr="003D5D02">
        <w:rPr>
          <w:lang w:val="es-CO"/>
        </w:rPr>
        <w:t xml:space="preserve">¿Cómo se </w:t>
      </w:r>
      <w:r w:rsidRPr="003D5D02">
        <w:rPr>
          <w:lang w:val="es-CO"/>
        </w:rPr>
        <w:t>valida el conocimiento?</w:t>
      </w:r>
    </w:p>
    <w:p w14:paraId="7FC3411B" w14:textId="77777777" w:rsidR="00DA5C75" w:rsidRDefault="003D5D02">
      <w:r>
        <w:t>00:05:18</w:t>
      </w:r>
    </w:p>
    <w:p w14:paraId="00A5B441" w14:textId="77777777" w:rsidR="00DA5C75" w:rsidRDefault="003D5D02">
      <w:pPr>
        <w:pStyle w:val="Listaconvietas"/>
      </w:pPr>
      <w:r>
        <w:t>Origen filosófico de la psicología</w:t>
      </w:r>
    </w:p>
    <w:p w14:paraId="7000D66F" w14:textId="77777777" w:rsidR="00DA5C75" w:rsidRDefault="003D5D02">
      <w:r>
        <w:t>00:06:19</w:t>
      </w:r>
    </w:p>
    <w:p w14:paraId="6B2F62B3" w14:textId="77777777" w:rsidR="00DA5C75" w:rsidRDefault="003D5D02">
      <w:pPr>
        <w:pStyle w:val="Listaconvietas"/>
      </w:pPr>
      <w:r>
        <w:t>Pensadores clásicos</w:t>
      </w:r>
    </w:p>
    <w:p w14:paraId="13EA5482" w14:textId="77777777" w:rsidR="00DA5C75" w:rsidRDefault="003D5D02">
      <w:r>
        <w:t>00:06:19</w:t>
      </w:r>
    </w:p>
    <w:p w14:paraId="1FB8ACDC" w14:textId="77777777" w:rsidR="00DA5C75" w:rsidRPr="003D5D02" w:rsidRDefault="003D5D02">
      <w:pPr>
        <w:pStyle w:val="Listaconvietas"/>
        <w:rPr>
          <w:lang w:val="es-CO"/>
        </w:rPr>
      </w:pPr>
      <w:r w:rsidRPr="003D5D02">
        <w:rPr>
          <w:lang w:val="es-CO"/>
        </w:rPr>
        <w:t>Paso de la filosofía a la ciencia experimental</w:t>
      </w:r>
    </w:p>
    <w:p w14:paraId="0ACC3F27" w14:textId="77777777" w:rsidR="00DA5C75" w:rsidRDefault="003D5D02">
      <w:r>
        <w:t>00:07:20</w:t>
      </w:r>
    </w:p>
    <w:p w14:paraId="589F7CBB" w14:textId="77777777" w:rsidR="00DA5C75" w:rsidRDefault="003D5D02">
      <w:pPr>
        <w:pStyle w:val="Listaconvietas"/>
      </w:pPr>
      <w:r>
        <w:t>Epistemología como reflexión crítica</w:t>
      </w:r>
    </w:p>
    <w:p w14:paraId="7980E94C" w14:textId="77777777" w:rsidR="00DA5C75" w:rsidRDefault="003D5D02">
      <w:r>
        <w:t>00:05:18</w:t>
      </w:r>
    </w:p>
    <w:p w14:paraId="618300DE" w14:textId="77777777" w:rsidR="00DA5C75" w:rsidRDefault="003D5D02">
      <w:pPr>
        <w:pStyle w:val="Listaconvietas"/>
      </w:pPr>
      <w:r>
        <w:t>Ontología y fundamentos científicos</w:t>
      </w:r>
    </w:p>
    <w:p w14:paraId="79C53304" w14:textId="77777777" w:rsidR="00DA5C75" w:rsidRDefault="003D5D02">
      <w:r>
        <w:t>00:06:19</w:t>
      </w:r>
    </w:p>
    <w:p w14:paraId="1D430FA6" w14:textId="77777777" w:rsidR="00DA5C75" w:rsidRDefault="003D5D02">
      <w:pPr>
        <w:pStyle w:val="Listaconvietas"/>
      </w:pPr>
      <w:r>
        <w:t>Obs</w:t>
      </w:r>
      <w:r>
        <w:t>ervación – hipótesis – experimentación – teoría</w:t>
      </w:r>
    </w:p>
    <w:p w14:paraId="30BC1C10" w14:textId="77777777" w:rsidR="00DA5C75" w:rsidRDefault="003D5D02">
      <w:r>
        <w:t>00:06:19</w:t>
      </w:r>
    </w:p>
    <w:p w14:paraId="3B8D539A" w14:textId="77777777" w:rsidR="00DA5C75" w:rsidRDefault="003D5D02">
      <w:pPr>
        <w:pStyle w:val="Listaconvietas"/>
      </w:pPr>
      <w:r>
        <w:t>Verificación, justificación y coherencia lógica</w:t>
      </w:r>
    </w:p>
    <w:p w14:paraId="37CD00DB" w14:textId="77777777" w:rsidR="00DA5C75" w:rsidRDefault="003D5D02">
      <w:r>
        <w:t>00:05:18</w:t>
      </w:r>
    </w:p>
    <w:p w14:paraId="4EA69717" w14:textId="77777777" w:rsidR="00DA5C75" w:rsidRDefault="003D5D02">
      <w:pPr>
        <w:pStyle w:val="Listaconvietas"/>
      </w:pPr>
      <w:r>
        <w:t>Corrientes: racionalismo, empirismo, pragmatismo, constructivismo</w:t>
      </w:r>
    </w:p>
    <w:p w14:paraId="67FF3CC6" w14:textId="77777777" w:rsidR="00DA5C75" w:rsidRDefault="003D5D02">
      <w:r>
        <w:lastRenderedPageBreak/>
        <w:t>00:07:20</w:t>
      </w:r>
    </w:p>
    <w:p w14:paraId="45CB5597" w14:textId="77777777" w:rsidR="00DA5C75" w:rsidRDefault="003D5D02">
      <w:pPr>
        <w:pStyle w:val="Listaconvietas"/>
      </w:pPr>
      <w:r>
        <w:t>Aportes contemporáneos</w:t>
      </w:r>
    </w:p>
    <w:p w14:paraId="249F5DA5" w14:textId="77777777" w:rsidR="00DA5C75" w:rsidRDefault="003D5D02">
      <w:r>
        <w:t>00:06:19</w:t>
      </w:r>
    </w:p>
    <w:p w14:paraId="10D849FA" w14:textId="77777777" w:rsidR="00DA5C75" w:rsidRDefault="003D5D02">
      <w:pPr>
        <w:pStyle w:val="Listaconvietas"/>
      </w:pPr>
      <w:r>
        <w:t>Teoría del conocimiento</w:t>
      </w:r>
    </w:p>
    <w:p w14:paraId="549AB6CA" w14:textId="77777777" w:rsidR="00DA5C75" w:rsidRDefault="003D5D02">
      <w:r>
        <w:t>00:05:18</w:t>
      </w:r>
    </w:p>
    <w:p w14:paraId="4E633B59" w14:textId="77777777" w:rsidR="00DA5C75" w:rsidRDefault="003D5D02">
      <w:pPr>
        <w:pStyle w:val="Listaconvietas"/>
      </w:pPr>
      <w:r>
        <w:t>Epistemología y campos relacionados</w:t>
      </w:r>
    </w:p>
    <w:p w14:paraId="4FE8A89D" w14:textId="77777777" w:rsidR="00DA5C75" w:rsidRDefault="003D5D02">
      <w:r>
        <w:t>00:05:18</w:t>
      </w:r>
    </w:p>
    <w:p w14:paraId="2B995C5D" w14:textId="77777777" w:rsidR="00DA5C75" w:rsidRDefault="003D5D02">
      <w:pPr>
        <w:pStyle w:val="Listaconvietas"/>
      </w:pPr>
      <w:r>
        <w:t>Alternativas de normatividad</w:t>
      </w:r>
    </w:p>
    <w:p w14:paraId="357920A5" w14:textId="77777777" w:rsidR="00DA5C75" w:rsidRDefault="003D5D02">
      <w:r>
        <w:t>00:05:18</w:t>
      </w:r>
    </w:p>
    <w:p w14:paraId="02E63103" w14:textId="36CFDD35" w:rsidR="00DA5C75" w:rsidRPr="003D5D02" w:rsidRDefault="003D5D02">
      <w:pPr>
        <w:pStyle w:val="Ttulo2"/>
        <w:rPr>
          <w:color w:val="000000" w:themeColor="text1"/>
        </w:rPr>
      </w:pPr>
      <w:r w:rsidRPr="003D5D02">
        <w:rPr>
          <w:color w:val="000000" w:themeColor="text1"/>
        </w:rPr>
        <w:t xml:space="preserve">MÓDULO 2 </w:t>
      </w:r>
      <w:r>
        <w:rPr>
          <w:color w:val="000000" w:themeColor="text1"/>
        </w:rPr>
        <w:t xml:space="preserve"> </w:t>
      </w:r>
      <w:r w:rsidRPr="003D5D02">
        <w:rPr>
          <w:color w:val="000000" w:themeColor="text1"/>
        </w:rPr>
        <w:t>Revolución Científica</w:t>
      </w:r>
    </w:p>
    <w:p w14:paraId="53F2F61D" w14:textId="77777777" w:rsidR="00DA5C75" w:rsidRDefault="003D5D02">
      <w:pPr>
        <w:pStyle w:val="Listaconvietas"/>
      </w:pPr>
      <w:r>
        <w:t>Conceptos</w:t>
      </w:r>
    </w:p>
    <w:p w14:paraId="2AD88EF4" w14:textId="77777777" w:rsidR="00DA5C75" w:rsidRDefault="003D5D02">
      <w:r>
        <w:t>00:05:18</w:t>
      </w:r>
    </w:p>
    <w:p w14:paraId="50F0FE02" w14:textId="77777777" w:rsidR="00DA5C75" w:rsidRDefault="003D5D02">
      <w:pPr>
        <w:pStyle w:val="Listaconvietas"/>
      </w:pPr>
      <w:r>
        <w:t>Historia</w:t>
      </w:r>
    </w:p>
    <w:p w14:paraId="484D649F" w14:textId="77777777" w:rsidR="00DA5C75" w:rsidRDefault="003D5D02">
      <w:r>
        <w:t>00:06:19</w:t>
      </w:r>
    </w:p>
    <w:p w14:paraId="5C1A160E" w14:textId="77777777" w:rsidR="00DA5C75" w:rsidRDefault="003D5D02">
      <w:pPr>
        <w:pStyle w:val="Listaconvietas"/>
      </w:pPr>
      <w:r>
        <w:t>Características</w:t>
      </w:r>
    </w:p>
    <w:p w14:paraId="6FCCFF4F" w14:textId="77777777" w:rsidR="00DA5C75" w:rsidRDefault="003D5D02">
      <w:r>
        <w:t>00:05:18</w:t>
      </w:r>
    </w:p>
    <w:p w14:paraId="266B6CF1" w14:textId="77777777" w:rsidR="00DA5C75" w:rsidRDefault="003D5D02">
      <w:pPr>
        <w:pStyle w:val="Listaconvietas"/>
      </w:pPr>
      <w:r>
        <w:t>Herramientas</w:t>
      </w:r>
    </w:p>
    <w:p w14:paraId="023F1B1E" w14:textId="77777777" w:rsidR="00DA5C75" w:rsidRDefault="003D5D02">
      <w:r>
        <w:t>00:06:19</w:t>
      </w:r>
    </w:p>
    <w:p w14:paraId="49FFFEE7" w14:textId="77777777" w:rsidR="00DA5C75" w:rsidRDefault="003D5D02">
      <w:pPr>
        <w:pStyle w:val="Listaconvietas"/>
      </w:pPr>
      <w:r>
        <w:t>Carácter científico de la investigación</w:t>
      </w:r>
    </w:p>
    <w:p w14:paraId="7CE2B5D0" w14:textId="77777777" w:rsidR="00DA5C75" w:rsidRDefault="003D5D02">
      <w:r>
        <w:t>00:06:19</w:t>
      </w:r>
    </w:p>
    <w:p w14:paraId="2065F1DD" w14:textId="77777777" w:rsidR="00DA5C75" w:rsidRDefault="003D5D02">
      <w:pPr>
        <w:pStyle w:val="Listaconvietas"/>
      </w:pPr>
      <w:r>
        <w:t>Métodos</w:t>
      </w:r>
      <w:r>
        <w:t xml:space="preserve"> científicos de investigación</w:t>
      </w:r>
    </w:p>
    <w:p w14:paraId="01FC6429" w14:textId="77777777" w:rsidR="00DA5C75" w:rsidRDefault="003D5D02">
      <w:r>
        <w:t>00:07:20</w:t>
      </w:r>
    </w:p>
    <w:p w14:paraId="4A9B2733" w14:textId="77777777" w:rsidR="00DA5C75" w:rsidRDefault="003D5D02">
      <w:pPr>
        <w:pStyle w:val="Listaconvietas"/>
      </w:pPr>
      <w:r>
        <w:t>Usos prácticos de los métodos</w:t>
      </w:r>
    </w:p>
    <w:p w14:paraId="3D3BB31C" w14:textId="77777777" w:rsidR="00DA5C75" w:rsidRDefault="003D5D02">
      <w:r>
        <w:t>00:06:19</w:t>
      </w:r>
    </w:p>
    <w:p w14:paraId="36531303" w14:textId="77777777" w:rsidR="00DA5C75" w:rsidRDefault="003D5D02">
      <w:pPr>
        <w:pStyle w:val="Listaconvietas"/>
      </w:pPr>
      <w:r>
        <w:t>Revolución científica</w:t>
      </w:r>
    </w:p>
    <w:p w14:paraId="2C0D2BC3" w14:textId="77777777" w:rsidR="00DA5C75" w:rsidRDefault="003D5D02">
      <w:r>
        <w:t>00:07:20</w:t>
      </w:r>
    </w:p>
    <w:p w14:paraId="1054B13C" w14:textId="77777777" w:rsidR="00DA5C75" w:rsidRPr="003D5D02" w:rsidRDefault="003D5D02">
      <w:pPr>
        <w:pStyle w:val="Listaconvietas"/>
        <w:rPr>
          <w:lang w:val="es-CO"/>
        </w:rPr>
      </w:pPr>
      <w:r w:rsidRPr="003D5D02">
        <w:rPr>
          <w:lang w:val="es-CO"/>
        </w:rPr>
        <w:lastRenderedPageBreak/>
        <w:t>Preliminares para la construcción de la investigación</w:t>
      </w:r>
    </w:p>
    <w:p w14:paraId="1C1FF2A9" w14:textId="77777777" w:rsidR="00DA5C75" w:rsidRDefault="003D5D02">
      <w:r>
        <w:t>00:06:19</w:t>
      </w:r>
    </w:p>
    <w:p w14:paraId="10AD0926" w14:textId="0AF9A4DB" w:rsidR="00DA5C75" w:rsidRPr="003D5D02" w:rsidRDefault="003D5D02">
      <w:pPr>
        <w:pStyle w:val="Ttulo2"/>
        <w:rPr>
          <w:color w:val="000000" w:themeColor="text1"/>
        </w:rPr>
      </w:pPr>
      <w:r w:rsidRPr="003D5D02">
        <w:rPr>
          <w:color w:val="000000" w:themeColor="text1"/>
        </w:rPr>
        <w:t xml:space="preserve">MÓDULO 3 </w:t>
      </w:r>
      <w:r w:rsidRPr="003D5D02">
        <w:rPr>
          <w:color w:val="000000" w:themeColor="text1"/>
        </w:rPr>
        <w:t xml:space="preserve">Corrientes </w:t>
      </w:r>
      <w:proofErr w:type="spellStart"/>
      <w:r w:rsidRPr="003D5D02">
        <w:rPr>
          <w:color w:val="000000" w:themeColor="text1"/>
        </w:rPr>
        <w:t>Contemporáneas</w:t>
      </w:r>
      <w:proofErr w:type="spellEnd"/>
    </w:p>
    <w:p w14:paraId="5944C2C8" w14:textId="77777777" w:rsidR="00DA5C75" w:rsidRDefault="003D5D02">
      <w:pPr>
        <w:pStyle w:val="Listaconvietas"/>
      </w:pPr>
      <w:r>
        <w:t>Conceptos</w:t>
      </w:r>
    </w:p>
    <w:p w14:paraId="3DF1538A" w14:textId="77777777" w:rsidR="00DA5C75" w:rsidRDefault="003D5D02">
      <w:r>
        <w:t>00:05:18</w:t>
      </w:r>
    </w:p>
    <w:p w14:paraId="6E1EA9A6" w14:textId="77777777" w:rsidR="00DA5C75" w:rsidRDefault="003D5D02">
      <w:pPr>
        <w:pStyle w:val="Listaconvietas"/>
      </w:pPr>
      <w:r>
        <w:t>Historia</w:t>
      </w:r>
    </w:p>
    <w:p w14:paraId="295F4150" w14:textId="77777777" w:rsidR="00DA5C75" w:rsidRDefault="003D5D02">
      <w:r>
        <w:t>00:06:19</w:t>
      </w:r>
    </w:p>
    <w:p w14:paraId="46596537" w14:textId="77777777" w:rsidR="00DA5C75" w:rsidRDefault="003D5D02">
      <w:pPr>
        <w:pStyle w:val="Listaconvietas"/>
      </w:pPr>
      <w:r>
        <w:t>Características</w:t>
      </w:r>
    </w:p>
    <w:p w14:paraId="6E8CCFEF" w14:textId="77777777" w:rsidR="00DA5C75" w:rsidRDefault="003D5D02">
      <w:r>
        <w:t>00:05:18</w:t>
      </w:r>
    </w:p>
    <w:p w14:paraId="2B1205AD" w14:textId="77777777" w:rsidR="00DA5C75" w:rsidRDefault="003D5D02">
      <w:pPr>
        <w:pStyle w:val="Listaconvietas"/>
      </w:pPr>
      <w:r>
        <w:t>Herramientas</w:t>
      </w:r>
    </w:p>
    <w:p w14:paraId="6D708F71" w14:textId="77777777" w:rsidR="00DA5C75" w:rsidRDefault="003D5D02">
      <w:r>
        <w:t>00:06:19</w:t>
      </w:r>
    </w:p>
    <w:p w14:paraId="123BDAD7" w14:textId="77777777" w:rsidR="00DA5C75" w:rsidRDefault="003D5D02">
      <w:pPr>
        <w:pStyle w:val="Listaconvietas"/>
      </w:pPr>
      <w:r>
        <w:t>Psicología Humanista</w:t>
      </w:r>
    </w:p>
    <w:p w14:paraId="1D471617" w14:textId="77777777" w:rsidR="00DA5C75" w:rsidRDefault="003D5D02">
      <w:r>
        <w:t>00:07:20</w:t>
      </w:r>
    </w:p>
    <w:p w14:paraId="4B273BBC" w14:textId="77777777" w:rsidR="00DA5C75" w:rsidRDefault="003D5D02">
      <w:pPr>
        <w:pStyle w:val="Listaconvietas"/>
      </w:pPr>
      <w:r>
        <w:t>Psicología Sistémica</w:t>
      </w:r>
    </w:p>
    <w:p w14:paraId="3B2B6ACC" w14:textId="77777777" w:rsidR="00DA5C75" w:rsidRDefault="003D5D02">
      <w:r>
        <w:t>00:07:20</w:t>
      </w:r>
    </w:p>
    <w:p w14:paraId="0BACE33D" w14:textId="77777777" w:rsidR="00DA5C75" w:rsidRDefault="003D5D02">
      <w:pPr>
        <w:pStyle w:val="Listaconvietas"/>
      </w:pPr>
      <w:r>
        <w:t>Enfoque Psicodinámico</w:t>
      </w:r>
    </w:p>
    <w:p w14:paraId="02964772" w14:textId="77777777" w:rsidR="00DA5C75" w:rsidRDefault="003D5D02">
      <w:r>
        <w:t>00:06:19</w:t>
      </w:r>
    </w:p>
    <w:p w14:paraId="5A3FA14D" w14:textId="77777777" w:rsidR="00DA5C75" w:rsidRDefault="003D5D02">
      <w:pPr>
        <w:pStyle w:val="Listaconvietas"/>
      </w:pPr>
      <w:r>
        <w:t>Psicología Cognitiva</w:t>
      </w:r>
    </w:p>
    <w:p w14:paraId="561BEC5A" w14:textId="77777777" w:rsidR="00DA5C75" w:rsidRDefault="003D5D02">
      <w:r>
        <w:t>00:06:19</w:t>
      </w:r>
    </w:p>
    <w:p w14:paraId="08472053" w14:textId="77777777" w:rsidR="00DA5C75" w:rsidRDefault="003D5D02">
      <w:pPr>
        <w:pStyle w:val="Listaconvietas"/>
      </w:pPr>
      <w:r>
        <w:t>Psicología Conductual</w:t>
      </w:r>
    </w:p>
    <w:p w14:paraId="2BAFCBA6" w14:textId="77777777" w:rsidR="00DA5C75" w:rsidRDefault="003D5D02">
      <w:r>
        <w:t>00:06:19</w:t>
      </w:r>
    </w:p>
    <w:p w14:paraId="12245B53" w14:textId="77777777" w:rsidR="00DA5C75" w:rsidRDefault="003D5D02">
      <w:pPr>
        <w:pStyle w:val="Listaconvietas"/>
      </w:pPr>
      <w:r>
        <w:t>Aplicaciones prácticas y simulaciones previas</w:t>
      </w:r>
    </w:p>
    <w:p w14:paraId="17D04596" w14:textId="77777777" w:rsidR="00DA5C75" w:rsidRDefault="003D5D02">
      <w:r>
        <w:t>00:07:20</w:t>
      </w:r>
    </w:p>
    <w:p w14:paraId="2C0A5B71" w14:textId="43BE8BFB" w:rsidR="00DA5C75" w:rsidRPr="003D5D02" w:rsidRDefault="003D5D02">
      <w:pPr>
        <w:pStyle w:val="Ttulo2"/>
        <w:rPr>
          <w:color w:val="000000" w:themeColor="text1"/>
          <w:lang w:val="es-CO"/>
        </w:rPr>
      </w:pPr>
      <w:r w:rsidRPr="003D5D02">
        <w:rPr>
          <w:color w:val="000000" w:themeColor="text1"/>
          <w:lang w:val="es-CO"/>
        </w:rPr>
        <w:t xml:space="preserve">MÓDULO </w:t>
      </w:r>
      <w:proofErr w:type="gramStart"/>
      <w:r w:rsidRPr="003D5D02">
        <w:rPr>
          <w:color w:val="000000" w:themeColor="text1"/>
          <w:lang w:val="es-CO"/>
        </w:rPr>
        <w:t xml:space="preserve">4 </w:t>
      </w:r>
      <w:r w:rsidRPr="003D5D02">
        <w:rPr>
          <w:color w:val="000000" w:themeColor="text1"/>
          <w:lang w:val="es-CO"/>
        </w:rPr>
        <w:t xml:space="preserve"> Influencia</w:t>
      </w:r>
      <w:proofErr w:type="gramEnd"/>
      <w:r w:rsidRPr="003D5D02">
        <w:rPr>
          <w:color w:val="000000" w:themeColor="text1"/>
          <w:lang w:val="es-CO"/>
        </w:rPr>
        <w:t xml:space="preserve"> sociocultural y política</w:t>
      </w:r>
    </w:p>
    <w:p w14:paraId="2462D0A0" w14:textId="77777777" w:rsidR="00DA5C75" w:rsidRDefault="003D5D02">
      <w:pPr>
        <w:pStyle w:val="Listaconvietas"/>
      </w:pPr>
      <w:proofErr w:type="spellStart"/>
      <w:r>
        <w:t>Conceptos</w:t>
      </w:r>
      <w:proofErr w:type="spellEnd"/>
    </w:p>
    <w:p w14:paraId="7DEA440B" w14:textId="77777777" w:rsidR="00DA5C75" w:rsidRDefault="003D5D02">
      <w:r>
        <w:t>00:05:18</w:t>
      </w:r>
    </w:p>
    <w:p w14:paraId="1F41437F" w14:textId="77777777" w:rsidR="00DA5C75" w:rsidRDefault="003D5D02">
      <w:pPr>
        <w:pStyle w:val="Listaconvietas"/>
      </w:pPr>
      <w:r>
        <w:lastRenderedPageBreak/>
        <w:t>Historia</w:t>
      </w:r>
    </w:p>
    <w:p w14:paraId="25C72F63" w14:textId="77777777" w:rsidR="00DA5C75" w:rsidRDefault="003D5D02">
      <w:r>
        <w:t>00:06:19</w:t>
      </w:r>
    </w:p>
    <w:p w14:paraId="6571B10B" w14:textId="77777777" w:rsidR="00DA5C75" w:rsidRDefault="003D5D02">
      <w:pPr>
        <w:pStyle w:val="Listaconvietas"/>
      </w:pPr>
      <w:r>
        <w:t>Características</w:t>
      </w:r>
    </w:p>
    <w:p w14:paraId="55A1E928" w14:textId="77777777" w:rsidR="00DA5C75" w:rsidRDefault="003D5D02">
      <w:r>
        <w:t>00:05:18</w:t>
      </w:r>
    </w:p>
    <w:p w14:paraId="3F7A8E87" w14:textId="77777777" w:rsidR="00DA5C75" w:rsidRDefault="003D5D02">
      <w:pPr>
        <w:pStyle w:val="Listaconvietas"/>
      </w:pPr>
      <w:r>
        <w:t>Herramientas</w:t>
      </w:r>
    </w:p>
    <w:p w14:paraId="5BBAB991" w14:textId="77777777" w:rsidR="00DA5C75" w:rsidRDefault="003D5D02">
      <w:r>
        <w:t>00:06:19</w:t>
      </w:r>
    </w:p>
    <w:p w14:paraId="256DD86D" w14:textId="77777777" w:rsidR="00DA5C75" w:rsidRPr="003D5D02" w:rsidRDefault="003D5D02">
      <w:pPr>
        <w:pStyle w:val="Listaconvietas"/>
        <w:rPr>
          <w:lang w:val="es-CO"/>
        </w:rPr>
      </w:pPr>
      <w:r w:rsidRPr="003D5D02">
        <w:rPr>
          <w:lang w:val="es-CO"/>
        </w:rPr>
        <w:t>Impacto de guerras mundiales y cambios sociales</w:t>
      </w:r>
    </w:p>
    <w:p w14:paraId="0214A4E5" w14:textId="77777777" w:rsidR="00DA5C75" w:rsidRDefault="003D5D02">
      <w:r>
        <w:t>00:07:20</w:t>
      </w:r>
    </w:p>
    <w:p w14:paraId="6D0689C1" w14:textId="77777777" w:rsidR="00DA5C75" w:rsidRDefault="003D5D02">
      <w:pPr>
        <w:pStyle w:val="Listaconvietas"/>
      </w:pPr>
      <w:r>
        <w:t>Aportes históricos y cambios teóricos</w:t>
      </w:r>
    </w:p>
    <w:p w14:paraId="2EDFA388" w14:textId="77777777" w:rsidR="00DA5C75" w:rsidRDefault="003D5D02">
      <w:r>
        <w:t>00:06:19</w:t>
      </w:r>
    </w:p>
    <w:p w14:paraId="549170E5" w14:textId="77777777" w:rsidR="00DA5C75" w:rsidRPr="003D5D02" w:rsidRDefault="003D5D02">
      <w:pPr>
        <w:pStyle w:val="Listaconvietas"/>
        <w:rPr>
          <w:lang w:val="es-CO"/>
        </w:rPr>
      </w:pPr>
      <w:r w:rsidRPr="003D5D02">
        <w:rPr>
          <w:lang w:val="es-CO"/>
        </w:rPr>
        <w:t>Consecuencia</w:t>
      </w:r>
      <w:r w:rsidRPr="003D5D02">
        <w:rPr>
          <w:lang w:val="es-CO"/>
        </w:rPr>
        <w:t>s psicológicas de los conflictos bélicos</w:t>
      </w:r>
    </w:p>
    <w:p w14:paraId="6AA4EEE2" w14:textId="77777777" w:rsidR="00DA5C75" w:rsidRDefault="003D5D02">
      <w:r>
        <w:t>00:06:19</w:t>
      </w:r>
    </w:p>
    <w:p w14:paraId="546D514E" w14:textId="77777777" w:rsidR="00DA5C75" w:rsidRDefault="003D5D02">
      <w:pPr>
        <w:pStyle w:val="Listaconvietas"/>
      </w:pPr>
      <w:r>
        <w:t>Ajustes teóricos y prácticos</w:t>
      </w:r>
    </w:p>
    <w:p w14:paraId="00D50B2F" w14:textId="77777777" w:rsidR="00DA5C75" w:rsidRDefault="003D5D02">
      <w:r>
        <w:t>00:06:19</w:t>
      </w:r>
    </w:p>
    <w:p w14:paraId="081AC87E" w14:textId="77777777" w:rsidR="00DA5C75" w:rsidRDefault="003D5D02">
      <w:pPr>
        <w:pStyle w:val="Listaconvietas"/>
      </w:pPr>
      <w:r>
        <w:t>Trauma colectivo y cambios culturales</w:t>
      </w:r>
    </w:p>
    <w:p w14:paraId="068A4905" w14:textId="77777777" w:rsidR="00DA5C75" w:rsidRDefault="003D5D02">
      <w:r>
        <w:t>00:06:19</w:t>
      </w:r>
    </w:p>
    <w:p w14:paraId="021FE920" w14:textId="77777777" w:rsidR="00DA5C75" w:rsidRDefault="003D5D02">
      <w:pPr>
        <w:pStyle w:val="Listaconvietas"/>
      </w:pPr>
      <w:r>
        <w:t>Aplicaciones prácticas y simulaciones previas</w:t>
      </w:r>
    </w:p>
    <w:p w14:paraId="1D3F111C" w14:textId="77777777" w:rsidR="00DA5C75" w:rsidRDefault="003D5D02">
      <w:r>
        <w:t>00:07:20</w:t>
      </w:r>
    </w:p>
    <w:p w14:paraId="17801BE8" w14:textId="77777777" w:rsidR="00DA5C75" w:rsidRPr="003D5D02" w:rsidRDefault="003D5D02">
      <w:pPr>
        <w:pStyle w:val="Listaconvietas"/>
        <w:rPr>
          <w:lang w:val="es-CO"/>
        </w:rPr>
      </w:pPr>
      <w:r w:rsidRPr="003D5D02">
        <w:rPr>
          <w:lang w:val="es-CO"/>
        </w:rPr>
        <w:t>Nacimiento y consolidación de la psicología clínica</w:t>
      </w:r>
    </w:p>
    <w:p w14:paraId="28BB5302" w14:textId="77777777" w:rsidR="00DA5C75" w:rsidRPr="003D5D02" w:rsidRDefault="003D5D02">
      <w:pPr>
        <w:rPr>
          <w:lang w:val="es-CO"/>
        </w:rPr>
      </w:pPr>
      <w:r w:rsidRPr="003D5D02">
        <w:rPr>
          <w:lang w:val="es-CO"/>
        </w:rPr>
        <w:t>00:07:20</w:t>
      </w:r>
    </w:p>
    <w:p w14:paraId="356C4D01" w14:textId="2056F9EC" w:rsidR="00DA5C75" w:rsidRPr="003D5D02" w:rsidRDefault="003D5D02">
      <w:pPr>
        <w:pStyle w:val="Ttulo2"/>
        <w:rPr>
          <w:color w:val="000000" w:themeColor="text1"/>
          <w:lang w:val="es-CO"/>
        </w:rPr>
      </w:pPr>
      <w:r w:rsidRPr="003D5D02">
        <w:rPr>
          <w:color w:val="000000" w:themeColor="text1"/>
          <w:lang w:val="es-CO"/>
        </w:rPr>
        <w:t xml:space="preserve">MÓDULO </w:t>
      </w:r>
      <w:proofErr w:type="gramStart"/>
      <w:r w:rsidRPr="003D5D02">
        <w:rPr>
          <w:color w:val="000000" w:themeColor="text1"/>
          <w:lang w:val="es-CO"/>
        </w:rPr>
        <w:t xml:space="preserve">5 </w:t>
      </w:r>
      <w:r>
        <w:rPr>
          <w:color w:val="000000" w:themeColor="text1"/>
          <w:lang w:val="es-CO"/>
        </w:rPr>
        <w:t xml:space="preserve"> </w:t>
      </w:r>
      <w:r w:rsidRPr="003D5D02">
        <w:rPr>
          <w:color w:val="000000" w:themeColor="text1"/>
          <w:lang w:val="es-CO"/>
        </w:rPr>
        <w:t>Desarrollo</w:t>
      </w:r>
      <w:proofErr w:type="gramEnd"/>
      <w:r w:rsidRPr="003D5D02">
        <w:rPr>
          <w:color w:val="000000" w:themeColor="text1"/>
          <w:lang w:val="es-CO"/>
        </w:rPr>
        <w:t xml:space="preserve"> de la Psicología en América Latina y Colombia</w:t>
      </w:r>
    </w:p>
    <w:p w14:paraId="16D2F652" w14:textId="77777777" w:rsidR="00DA5C75" w:rsidRDefault="003D5D02">
      <w:pPr>
        <w:pStyle w:val="Listaconvietas"/>
      </w:pPr>
      <w:proofErr w:type="spellStart"/>
      <w:r>
        <w:t>Conceptos</w:t>
      </w:r>
      <w:proofErr w:type="spellEnd"/>
    </w:p>
    <w:p w14:paraId="36406694" w14:textId="77777777" w:rsidR="00DA5C75" w:rsidRDefault="003D5D02">
      <w:r>
        <w:t>00:05:18</w:t>
      </w:r>
    </w:p>
    <w:p w14:paraId="5FAC1DD8" w14:textId="77777777" w:rsidR="00DA5C75" w:rsidRDefault="003D5D02">
      <w:pPr>
        <w:pStyle w:val="Listaconvietas"/>
      </w:pPr>
      <w:r>
        <w:t>Historia</w:t>
      </w:r>
    </w:p>
    <w:p w14:paraId="6901DEC1" w14:textId="77777777" w:rsidR="00DA5C75" w:rsidRDefault="003D5D02">
      <w:r>
        <w:t>00:06:19</w:t>
      </w:r>
    </w:p>
    <w:p w14:paraId="07CB728D" w14:textId="77777777" w:rsidR="00DA5C75" w:rsidRDefault="003D5D02">
      <w:pPr>
        <w:pStyle w:val="Listaconvietas"/>
      </w:pPr>
      <w:r>
        <w:t>Características</w:t>
      </w:r>
    </w:p>
    <w:p w14:paraId="22F635EF" w14:textId="77777777" w:rsidR="00DA5C75" w:rsidRDefault="003D5D02">
      <w:r>
        <w:lastRenderedPageBreak/>
        <w:t>00:05:18</w:t>
      </w:r>
    </w:p>
    <w:p w14:paraId="5A7FD9D4" w14:textId="77777777" w:rsidR="00DA5C75" w:rsidRDefault="003D5D02">
      <w:pPr>
        <w:pStyle w:val="Listaconvietas"/>
      </w:pPr>
      <w:r>
        <w:t>Herramientas</w:t>
      </w:r>
    </w:p>
    <w:p w14:paraId="75D48935" w14:textId="77777777" w:rsidR="00DA5C75" w:rsidRDefault="003D5D02">
      <w:r>
        <w:t>00:06:19</w:t>
      </w:r>
    </w:p>
    <w:p w14:paraId="75A0A55F" w14:textId="77777777" w:rsidR="00DA5C75" w:rsidRDefault="003D5D02">
      <w:pPr>
        <w:pStyle w:val="Listaconvietas"/>
      </w:pPr>
      <w:r>
        <w:t>Primeros profesionales y fundadores</w:t>
      </w:r>
    </w:p>
    <w:p w14:paraId="2EF515BD" w14:textId="77777777" w:rsidR="00DA5C75" w:rsidRDefault="003D5D02">
      <w:r>
        <w:t>00:06:19</w:t>
      </w:r>
    </w:p>
    <w:p w14:paraId="0B4FC09D" w14:textId="77777777" w:rsidR="00DA5C75" w:rsidRDefault="003D5D02">
      <w:pPr>
        <w:pStyle w:val="Listaconvietas"/>
      </w:pPr>
      <w:r>
        <w:t>Aportes distintivos de la región</w:t>
      </w:r>
    </w:p>
    <w:p w14:paraId="0D9D0F6B" w14:textId="77777777" w:rsidR="00DA5C75" w:rsidRDefault="003D5D02">
      <w:r>
        <w:t>00:06:19</w:t>
      </w:r>
    </w:p>
    <w:p w14:paraId="5D65412E" w14:textId="77777777" w:rsidR="00DA5C75" w:rsidRDefault="003D5D02">
      <w:pPr>
        <w:pStyle w:val="Listaconvietas"/>
      </w:pPr>
      <w:r>
        <w:t>Pensadores y escuelas latinoamericanas</w:t>
      </w:r>
    </w:p>
    <w:p w14:paraId="10825C3A" w14:textId="77777777" w:rsidR="00DA5C75" w:rsidRDefault="003D5D02">
      <w:r>
        <w:t>00:07:20</w:t>
      </w:r>
    </w:p>
    <w:p w14:paraId="7418E0BA" w14:textId="77777777" w:rsidR="00DA5C75" w:rsidRDefault="003D5D02">
      <w:pPr>
        <w:pStyle w:val="Listaconvietas"/>
      </w:pPr>
      <w:r>
        <w:t>Psicología en Colombia</w:t>
      </w:r>
    </w:p>
    <w:p w14:paraId="79724098" w14:textId="77777777" w:rsidR="00DA5C75" w:rsidRDefault="003D5D02">
      <w:r>
        <w:t>00:07:20</w:t>
      </w:r>
    </w:p>
    <w:p w14:paraId="2F24FF55" w14:textId="77777777" w:rsidR="00DA5C75" w:rsidRDefault="003D5D02">
      <w:pPr>
        <w:pStyle w:val="Listaconvietas"/>
      </w:pPr>
      <w:r>
        <w:t>Líneas de investigación actual</w:t>
      </w:r>
    </w:p>
    <w:p w14:paraId="396419F3" w14:textId="77777777" w:rsidR="00DA5C75" w:rsidRDefault="003D5D02">
      <w:r>
        <w:t>00:06:19</w:t>
      </w:r>
    </w:p>
    <w:p w14:paraId="50445059" w14:textId="77777777" w:rsidR="00DA5C75" w:rsidRDefault="003D5D02">
      <w:pPr>
        <w:pStyle w:val="Listaconvietas"/>
      </w:pPr>
      <w:r>
        <w:t>Críticas al eurocentrismo</w:t>
      </w:r>
    </w:p>
    <w:p w14:paraId="67CB54B3" w14:textId="77777777" w:rsidR="00DA5C75" w:rsidRDefault="003D5D02">
      <w:r>
        <w:t>00:07:20</w:t>
      </w:r>
    </w:p>
    <w:sectPr w:rsidR="00DA5C75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3D5D02"/>
    <w:rsid w:val="00AA1D8D"/>
    <w:rsid w:val="00B47730"/>
    <w:rsid w:val="00CB0664"/>
    <w:rsid w:val="00DA5C75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FBC177"/>
  <w14:defaultImageDpi w14:val="300"/>
  <w15:docId w15:val="{4578ECFC-AA3F-43B8-9850-4FC7615A8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368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Diana Alejita Urbano Andrade</cp:lastModifiedBy>
  <cp:revision>2</cp:revision>
  <dcterms:created xsi:type="dcterms:W3CDTF">2025-11-21T11:58:00Z</dcterms:created>
  <dcterms:modified xsi:type="dcterms:W3CDTF">2025-11-21T11:58:00Z</dcterms:modified>
  <cp:category/>
</cp:coreProperties>
</file>